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CF" w:rsidRPr="008356A9" w:rsidRDefault="00183313">
      <w:pPr>
        <w:rPr>
          <w:b/>
        </w:rPr>
      </w:pPr>
      <w:bookmarkStart w:id="0" w:name="_GoBack"/>
      <w:bookmarkEnd w:id="0"/>
      <w:r w:rsidRPr="008356A9">
        <w:rPr>
          <w:b/>
        </w:rPr>
        <w:t>Albrighton Medical Practice Newsletter</w:t>
      </w:r>
    </w:p>
    <w:p w:rsidR="00183313" w:rsidRDefault="00183313"/>
    <w:p w:rsidR="008356A9" w:rsidRDefault="008356A9">
      <w:pPr>
        <w:rPr>
          <w:u w:val="single"/>
        </w:rPr>
      </w:pPr>
      <w:r>
        <w:rPr>
          <w:u w:val="single"/>
        </w:rPr>
        <w:t>Extended Access</w:t>
      </w:r>
    </w:p>
    <w:p w:rsidR="00183313" w:rsidRDefault="00183313">
      <w:r>
        <w:t xml:space="preserve">The surgery has been participating in the local initiative, known as </w:t>
      </w:r>
      <w:r w:rsidRPr="008356A9">
        <w:t>extended access</w:t>
      </w:r>
      <w:r>
        <w:t>, to increase the number of appointments available in the evenings and on Saturdays.  This initiative involves us working with other local practices to offer these extra appointments.  Our patients can contact a central booking number and ask for one of these appointments</w:t>
      </w:r>
      <w:r w:rsidR="00D01B60">
        <w:t xml:space="preserve">, we are unable to book these appointments </w:t>
      </w:r>
      <w:r w:rsidR="00A6077E">
        <w:t>here at the surgery</w:t>
      </w:r>
      <w:r>
        <w:t xml:space="preserve">.  </w:t>
      </w:r>
      <w:r w:rsidR="00D01B60">
        <w:t>Patients can be seen at any of the surgeries participating in the scheme, where the c</w:t>
      </w:r>
      <w:r w:rsidR="008356A9">
        <w:t>l</w:t>
      </w:r>
      <w:r w:rsidR="006327B3">
        <w:t xml:space="preserve">inician will have access to the patient’s </w:t>
      </w:r>
      <w:r w:rsidR="00D01B60">
        <w:t>full medical record.  Albrighton Medical Practice participates by offering some Wednesday evening appointments and one Saturday morning in 6.  Feedback from patients who have used these appointments has been very positive.</w:t>
      </w:r>
    </w:p>
    <w:p w:rsidR="008356A9" w:rsidRDefault="008356A9">
      <w:pPr>
        <w:rPr>
          <w:u w:val="single"/>
        </w:rPr>
      </w:pPr>
      <w:r>
        <w:rPr>
          <w:u w:val="single"/>
        </w:rPr>
        <w:t>Patient online access</w:t>
      </w:r>
    </w:p>
    <w:p w:rsidR="00D01B60" w:rsidRDefault="00D01B60">
      <w:r>
        <w:t xml:space="preserve">We would encourage patients to register for </w:t>
      </w:r>
      <w:r w:rsidRPr="008356A9">
        <w:t>online access</w:t>
      </w:r>
      <w:r>
        <w:rPr>
          <w:b/>
        </w:rPr>
        <w:t xml:space="preserve"> </w:t>
      </w:r>
      <w:r>
        <w:t xml:space="preserve">which offers the facility to book and cancel appointments as well as order repeat medication.  More recently, patients have been able </w:t>
      </w:r>
      <w:r w:rsidR="00227BB1">
        <w:t xml:space="preserve">to </w:t>
      </w:r>
      <w:r>
        <w:t>request access to view their test results, recorded allergies and immunisation status.  We would encourage patients to register for these services</w:t>
      </w:r>
      <w:r w:rsidR="007F6518">
        <w:t>.  Please be assured the doctors will always contact you if there are any problems with your test results</w:t>
      </w:r>
      <w:r w:rsidR="00227BB1">
        <w:t>.</w:t>
      </w:r>
    </w:p>
    <w:p w:rsidR="008356A9" w:rsidRDefault="008356A9">
      <w:r>
        <w:t xml:space="preserve">More information about the surgery and our services can be found on the website </w:t>
      </w:r>
      <w:hyperlink r:id="rId5" w:history="1">
        <w:r w:rsidRPr="0097278B">
          <w:rPr>
            <w:rStyle w:val="Hyperlink"/>
          </w:rPr>
          <w:t>www.albrightonmedicalpractice.co.uk</w:t>
        </w:r>
      </w:hyperlink>
    </w:p>
    <w:p w:rsidR="008356A9" w:rsidRPr="00D01B60" w:rsidRDefault="008356A9"/>
    <w:sectPr w:rsidR="008356A9" w:rsidRPr="00D01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3"/>
    <w:rsid w:val="00183313"/>
    <w:rsid w:val="00227BB1"/>
    <w:rsid w:val="004F15CF"/>
    <w:rsid w:val="006327B3"/>
    <w:rsid w:val="007F6518"/>
    <w:rsid w:val="008356A9"/>
    <w:rsid w:val="00A6077E"/>
    <w:rsid w:val="00D01B60"/>
    <w:rsid w:val="00E37408"/>
    <w:rsid w:val="00F7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rightonmedical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NHS User</cp:lastModifiedBy>
  <cp:revision>2</cp:revision>
  <cp:lastPrinted>2017-01-17T13:14:00Z</cp:lastPrinted>
  <dcterms:created xsi:type="dcterms:W3CDTF">2017-01-19T11:05:00Z</dcterms:created>
  <dcterms:modified xsi:type="dcterms:W3CDTF">2017-01-19T11:05:00Z</dcterms:modified>
</cp:coreProperties>
</file>